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9" w:rsidRPr="00D02C22" w:rsidRDefault="005852D9" w:rsidP="005852D9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D02C22">
        <w:rPr>
          <w:sz w:val="20"/>
        </w:rPr>
        <w:t>РОССИЙСКАЯ ФЕДЕРАЦИЯ</w:t>
      </w:r>
    </w:p>
    <w:p w:rsidR="005852D9" w:rsidRPr="00D02C22" w:rsidRDefault="005852D9" w:rsidP="005852D9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D02C22">
        <w:rPr>
          <w:rFonts w:ascii="Times New Roman" w:hAnsi="Times New Roman"/>
          <w:b w:val="0"/>
          <w:color w:val="auto"/>
        </w:rPr>
        <w:t>ИРКУТСКАЯ ОБЛАСТЬ</w:t>
      </w:r>
    </w:p>
    <w:p w:rsidR="005852D9" w:rsidRPr="00D02C22" w:rsidRDefault="005852D9" w:rsidP="005852D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Д У М А</w:t>
      </w:r>
    </w:p>
    <w:p w:rsidR="005852D9" w:rsidRPr="00D02C22" w:rsidRDefault="005852D9" w:rsidP="005852D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5852D9" w:rsidRPr="00D02C22" w:rsidRDefault="005852D9" w:rsidP="005852D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C22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02C22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D02C2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5852D9" w:rsidRPr="00D02C22" w:rsidRDefault="005852D9" w:rsidP="005852D9">
      <w:pPr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D02C22">
        <w:rPr>
          <w:rFonts w:ascii="Times New Roman" w:hAnsi="Times New Roman" w:cs="Times New Roman"/>
          <w:sz w:val="20"/>
          <w:szCs w:val="20"/>
        </w:rPr>
        <w:t>«</w:t>
      </w:r>
      <w:r w:rsidR="00434FCD">
        <w:rPr>
          <w:rFonts w:ascii="Times New Roman" w:hAnsi="Times New Roman" w:cs="Times New Roman"/>
          <w:sz w:val="20"/>
          <w:szCs w:val="20"/>
          <w:u w:val="single"/>
        </w:rPr>
        <w:t xml:space="preserve"> 26 </w:t>
      </w:r>
      <w:r w:rsidRPr="00D02C22">
        <w:rPr>
          <w:rFonts w:ascii="Times New Roman" w:hAnsi="Times New Roman" w:cs="Times New Roman"/>
          <w:sz w:val="20"/>
          <w:szCs w:val="20"/>
        </w:rPr>
        <w:t>»</w:t>
      </w:r>
      <w:r w:rsidR="00434FCD">
        <w:rPr>
          <w:rFonts w:ascii="Times New Roman" w:hAnsi="Times New Roman" w:cs="Times New Roman"/>
          <w:sz w:val="20"/>
          <w:szCs w:val="20"/>
          <w:u w:val="single"/>
        </w:rPr>
        <w:t xml:space="preserve">  марта  2020г.  </w:t>
      </w:r>
      <w:r w:rsidRPr="00D02C22">
        <w:rPr>
          <w:rFonts w:ascii="Times New Roman" w:hAnsi="Times New Roman" w:cs="Times New Roman"/>
          <w:sz w:val="20"/>
          <w:szCs w:val="20"/>
        </w:rPr>
        <w:t xml:space="preserve">№ </w:t>
      </w:r>
      <w:r w:rsidR="00434FCD">
        <w:rPr>
          <w:rFonts w:ascii="Times New Roman" w:hAnsi="Times New Roman" w:cs="Times New Roman"/>
          <w:sz w:val="20"/>
          <w:szCs w:val="20"/>
          <w:u w:val="single"/>
        </w:rPr>
        <w:t xml:space="preserve"> 4/56-дмо  </w:t>
      </w:r>
      <w:r w:rsidRPr="00D02C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на 2020год и на плановый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период 2021 и 2022 годы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 годы по основным характеристикам: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2C22">
        <w:rPr>
          <w:rFonts w:ascii="Times New Roman" w:hAnsi="Times New Roman" w:cs="Times New Roman"/>
          <w:sz w:val="20"/>
          <w:szCs w:val="20"/>
        </w:rPr>
        <w:t>общий объем доходов бюджета на 2020г. в сумме 63348,7 тыс. руб., в том числе объем межбюджетных трансфертов в сумме 36146,6 тыс. руб., на 2021г. в сумме 74412,2 тыс. руб., в том числе объем межбюджетных трансфертов в сумме 46475,2 тыс. руб., на 2022г. в сумме 32004,5 тыс. руб., в том числе объем межбюджетных трансфертов в сумме 2529,6 тыс. руб.,;</w:t>
      </w:r>
      <w:proofErr w:type="gramEnd"/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общий объем расходов бюджета на 2020г. в сумме 62811,6 тыс. руб., на 2021г. в сумме 74412,2 тыс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698,4 тыс.руб., на 2022г. 32004,5 тыс.руб. в том числе общий объем условно утвержденные расходы в сумме 1473,7 тыс.руб.;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2C22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D02C22">
        <w:rPr>
          <w:rFonts w:ascii="Times New Roman" w:hAnsi="Times New Roman" w:cs="Times New Roman"/>
          <w:sz w:val="20"/>
          <w:szCs w:val="20"/>
        </w:rPr>
        <w:t xml:space="preserve"> местного бюджета на 2020г. составляет 537,1 тыс. руб., на 2021г. в сумме 0 тыс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>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02C2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2020год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2020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2020 год по разделам, подразделам, целевым статьям группам (группам и подгруппам) видов 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 xml:space="preserve"> согласно приложению N 3 к настоящему решению;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- ведомственная структура расходов на 2020 год бюджета МО «Кутулик» согласно приложению N 4 к настоящему решению;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5. Утвердить верхний предел муниципального долга МО «Кутулик»: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По состоянию на 1 января 2021г. в размере 2535,2 тыс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По состоянию на 1 января 2022г. в размере 2535,2 тыс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По состоянию на 1 января 2023г. в размере 2535,2 тыс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02C22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Установить предельный объем муниципального долга МО «Кутулик»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на 2020 года в размере 13601,05 тыс. руб., 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на 2021 года в размере 13968,5 тыс. руб.,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>на 2022 года в размере 14737,45 тыс. руб.,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6. Утвердить источники внутреннего финансирования дефицита бюджета МО «Кутулик» на 20</w:t>
      </w:r>
      <w:r w:rsidR="00434FCD">
        <w:rPr>
          <w:rFonts w:ascii="Times New Roman" w:hAnsi="Times New Roman" w:cs="Times New Roman"/>
          <w:sz w:val="20"/>
          <w:szCs w:val="20"/>
        </w:rPr>
        <w:t>20</w:t>
      </w:r>
      <w:r w:rsidRPr="00D02C22">
        <w:rPr>
          <w:rFonts w:ascii="Times New Roman" w:hAnsi="Times New Roman" w:cs="Times New Roman"/>
          <w:sz w:val="20"/>
          <w:szCs w:val="20"/>
        </w:rPr>
        <w:t>год согласно приложению N 5 к настоящему решению.</w:t>
      </w:r>
    </w:p>
    <w:p w:rsidR="005852D9" w:rsidRPr="00D02C22" w:rsidRDefault="005852D9" w:rsidP="005852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7. Утвердить программу муниципальных внутренних заимствований МО «Кутулик» на 2020год приложение </w:t>
      </w:r>
      <w:r w:rsidRPr="00D02C2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02C22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5852D9" w:rsidRPr="00D02C22" w:rsidRDefault="005852D9" w:rsidP="005852D9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8. Опубликовать настоящее решение в газете «</w:t>
      </w:r>
      <w:proofErr w:type="spellStart"/>
      <w:r w:rsidRPr="00D02C22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D02C22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852D9" w:rsidRPr="00D02C22" w:rsidRDefault="005852D9" w:rsidP="005852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D02C22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852D9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2C22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D02C22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D02C22" w:rsidRDefault="00D02C22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C22" w:rsidRDefault="00D02C22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C22" w:rsidRDefault="00D02C22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C22" w:rsidRPr="00D02C22" w:rsidRDefault="00D02C22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Ind w:w="96" w:type="dxa"/>
        <w:tblLook w:val="04A0"/>
      </w:tblPr>
      <w:tblGrid>
        <w:gridCol w:w="2564"/>
        <w:gridCol w:w="5670"/>
        <w:gridCol w:w="1620"/>
      </w:tblGrid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434FCD" w:rsidRDefault="00434FCD" w:rsidP="0043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852D9"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="005852D9"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852D9"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 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5852D9" w:rsidRPr="00D02C22" w:rsidTr="00D02C22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5852D9" w:rsidRPr="00D02C22" w:rsidTr="00D02C22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852D9" w:rsidRPr="00D02C22" w:rsidTr="00D02C22">
        <w:trPr>
          <w:trHeight w:val="37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852D9" w:rsidRPr="00D02C22" w:rsidTr="00D02C2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52D9" w:rsidRPr="00D02C22" w:rsidTr="00D02C22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5852D9" w:rsidRPr="00D02C22" w:rsidTr="00D02C22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27 202,1   </w:t>
            </w:r>
          </w:p>
        </w:tc>
      </w:tr>
      <w:tr w:rsidR="005852D9" w:rsidRPr="00D02C22" w:rsidTr="00D02C22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5852D9" w:rsidRPr="00D02C22" w:rsidTr="00D02C22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5852D9" w:rsidRPr="00D02C22" w:rsidTr="00D02C22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5852D9" w:rsidRPr="00D02C22" w:rsidTr="00D02C22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5852D9" w:rsidRPr="00D02C22" w:rsidTr="00D02C22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5852D9" w:rsidRPr="00D02C22" w:rsidTr="00D02C22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3 892,8   </w:t>
            </w:r>
          </w:p>
        </w:tc>
      </w:tr>
      <w:tr w:rsidR="005852D9" w:rsidRPr="00D02C22" w:rsidTr="00D02C22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1 783,8   </w:t>
            </w:r>
          </w:p>
        </w:tc>
      </w:tr>
      <w:tr w:rsidR="005852D9" w:rsidRPr="00D02C22" w:rsidTr="00D02C22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9,2   </w:t>
            </w:r>
          </w:p>
        </w:tc>
      </w:tr>
      <w:tr w:rsidR="005852D9" w:rsidRPr="00D02C22" w:rsidTr="00D02C22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2 330,0   </w:t>
            </w:r>
          </w:p>
        </w:tc>
      </w:tr>
      <w:tr w:rsidR="005852D9" w:rsidRPr="00D02C22" w:rsidTr="00D02C22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230,2   </w:t>
            </w:r>
          </w:p>
        </w:tc>
      </w:tr>
      <w:tr w:rsidR="005852D9" w:rsidRPr="00D02C22" w:rsidTr="00D02C22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5852D9" w:rsidRPr="00D02C22" w:rsidTr="00D02C22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5852D9" w:rsidRPr="00D02C22" w:rsidTr="00D02C22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5852D9" w:rsidRPr="00D02C22" w:rsidTr="00D02C22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5852D9" w:rsidRPr="00D02C22" w:rsidTr="00D02C22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5852D9" w:rsidRPr="00D02C22" w:rsidTr="00D02C22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5852D9" w:rsidRPr="00D02C22" w:rsidTr="00D02C22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5852D9" w:rsidRPr="00D02C22" w:rsidTr="00D02C22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5852D9" w:rsidRPr="00D02C22" w:rsidTr="00D02C22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5852D9" w:rsidRPr="00D02C22" w:rsidTr="00D02C22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852D9" w:rsidRPr="00D02C22" w:rsidTr="00D02C22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852D9" w:rsidRPr="00D02C22" w:rsidTr="00D02C22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36 146,6   </w:t>
            </w:r>
          </w:p>
        </w:tc>
      </w:tr>
      <w:tr w:rsidR="005852D9" w:rsidRPr="00D02C22" w:rsidTr="00D02C22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36 146,6   </w:t>
            </w:r>
          </w:p>
        </w:tc>
      </w:tr>
      <w:tr w:rsidR="005852D9" w:rsidRPr="00D02C22" w:rsidTr="00D02C22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3 524,0   </w:t>
            </w:r>
          </w:p>
        </w:tc>
      </w:tr>
      <w:tr w:rsidR="005852D9" w:rsidRPr="00D02C22" w:rsidTr="00D02C22">
        <w:trPr>
          <w:trHeight w:val="9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3 524,0   </w:t>
            </w:r>
          </w:p>
        </w:tc>
      </w:tr>
      <w:tr w:rsidR="005852D9" w:rsidRPr="00D02C22" w:rsidTr="00D02C22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32 203,1   </w:t>
            </w:r>
          </w:p>
        </w:tc>
      </w:tr>
      <w:tr w:rsidR="005852D9" w:rsidRPr="00D02C22" w:rsidTr="00D02C22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3 654,4   </w:t>
            </w:r>
          </w:p>
        </w:tc>
      </w:tr>
      <w:tr w:rsidR="005852D9" w:rsidRPr="00D02C22" w:rsidTr="00D02C22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864,0   </w:t>
            </w:r>
          </w:p>
        </w:tc>
      </w:tr>
      <w:tr w:rsidR="005852D9" w:rsidRPr="00D02C22" w:rsidTr="00D02C22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27 684,7   </w:t>
            </w:r>
          </w:p>
        </w:tc>
      </w:tr>
      <w:tr w:rsidR="005852D9" w:rsidRPr="00D02C22" w:rsidTr="00D02C22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419,5   </w:t>
            </w:r>
          </w:p>
        </w:tc>
      </w:tr>
      <w:tr w:rsidR="005852D9" w:rsidRPr="00D02C22" w:rsidTr="00D02C22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105,6   </w:t>
            </w:r>
          </w:p>
        </w:tc>
      </w:tr>
      <w:tr w:rsidR="005852D9" w:rsidRPr="00D02C22" w:rsidTr="00D02C22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313,9   </w:t>
            </w:r>
          </w:p>
        </w:tc>
      </w:tr>
      <w:tr w:rsidR="005852D9" w:rsidRPr="00D02C22" w:rsidTr="00D02C22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63 348,7   </w:t>
            </w: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345"/>
        <w:gridCol w:w="701"/>
        <w:gridCol w:w="889"/>
        <w:gridCol w:w="1676"/>
        <w:gridCol w:w="222"/>
        <w:gridCol w:w="222"/>
        <w:gridCol w:w="222"/>
        <w:gridCol w:w="222"/>
        <w:gridCol w:w="222"/>
        <w:gridCol w:w="222"/>
        <w:gridCol w:w="222"/>
      </w:tblGrid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434FCD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</w:t>
            </w: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26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62811,6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13334,5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624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126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9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9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624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33149,5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15107,0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624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9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5852D9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62 811,6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34" w:type="dxa"/>
        <w:tblInd w:w="96" w:type="dxa"/>
        <w:tblLook w:val="04A0"/>
      </w:tblPr>
      <w:tblGrid>
        <w:gridCol w:w="5824"/>
        <w:gridCol w:w="460"/>
        <w:gridCol w:w="551"/>
        <w:gridCol w:w="1399"/>
        <w:gridCol w:w="580"/>
        <w:gridCol w:w="1220"/>
      </w:tblGrid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434FCD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48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</w:tr>
      <w:tr w:rsidR="005852D9" w:rsidRPr="00D02C22" w:rsidTr="00D02C22">
        <w:trPr>
          <w:trHeight w:val="348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5852D9" w:rsidRPr="00D02C22" w:rsidTr="00D02C22">
        <w:trPr>
          <w:trHeight w:val="348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5852D9" w:rsidRPr="00D02C22" w:rsidTr="00D02C22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5852D9" w:rsidRPr="00D02C22" w:rsidTr="00D02C22">
        <w:trPr>
          <w:trHeight w:val="3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61916,5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5852D9" w:rsidRPr="00D02C22" w:rsidTr="00D02C22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852D9" w:rsidRPr="00D02C22" w:rsidTr="00D02C22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852D9" w:rsidRPr="00D02C22" w:rsidTr="00D02C22">
        <w:trPr>
          <w:trHeight w:val="17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852D9" w:rsidRPr="00D02C22" w:rsidTr="00D02C22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1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24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3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33149,5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14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52D9" w:rsidRPr="00D02C22" w:rsidTr="00D02C22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852D9" w:rsidRPr="00D02C22" w:rsidTr="00D02C22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15107,0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51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2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852D9" w:rsidRPr="00D02C22" w:rsidTr="00D02C22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16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9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1632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7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852D9" w:rsidRPr="00D02C22" w:rsidTr="00D02C22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62811,6</w:t>
            </w: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5257"/>
        <w:gridCol w:w="670"/>
        <w:gridCol w:w="460"/>
        <w:gridCol w:w="551"/>
        <w:gridCol w:w="1438"/>
        <w:gridCol w:w="580"/>
        <w:gridCol w:w="1121"/>
      </w:tblGrid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434FCD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</w:tr>
      <w:tr w:rsidR="005852D9" w:rsidRPr="00D02C22" w:rsidTr="00D02C22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5852D9" w:rsidRPr="00D02C22" w:rsidTr="00D02C22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5852D9" w:rsidRPr="00D02C22" w:rsidTr="00D02C22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852D9" w:rsidRPr="00D02C22" w:rsidTr="00D02C22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852D9" w:rsidRPr="00D02C22" w:rsidTr="00D02C22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61916,5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5852D9" w:rsidRPr="00D02C22" w:rsidTr="00D02C22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852D9" w:rsidRPr="00D02C22" w:rsidTr="00D02C22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852D9" w:rsidRPr="00D02C22" w:rsidTr="00D02C22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852D9" w:rsidRPr="00D02C22" w:rsidTr="00D02C22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852D9" w:rsidRPr="00D02C22" w:rsidTr="00D02C22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852D9" w:rsidRPr="00D02C22" w:rsidTr="00D02C22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5852D9" w:rsidRPr="00D02C22" w:rsidTr="00D02C22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852D9" w:rsidRPr="00D02C22" w:rsidTr="00D02C22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33149,5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852D9" w:rsidRPr="00D02C22" w:rsidTr="00D02C22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52D9" w:rsidRPr="00D02C22" w:rsidTr="00D02C22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852D9" w:rsidRPr="00D02C22" w:rsidTr="00D02C22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852D9" w:rsidRPr="00D02C22" w:rsidTr="00D02C22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852D9" w:rsidRPr="00D02C22" w:rsidTr="00D02C22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852D9" w:rsidRPr="00D02C22" w:rsidTr="00D02C22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124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15107,0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7345,4</w:t>
            </w:r>
          </w:p>
        </w:tc>
      </w:tr>
      <w:tr w:rsidR="005852D9" w:rsidRPr="00D02C22" w:rsidTr="00D02C22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852D9" w:rsidRPr="00D02C22" w:rsidTr="00D02C22">
        <w:trPr>
          <w:trHeight w:val="54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852D9" w:rsidRPr="00D02C22" w:rsidTr="00D02C22">
        <w:trPr>
          <w:trHeight w:val="55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852D9" w:rsidRPr="00D02C22" w:rsidTr="00D02C22">
        <w:trPr>
          <w:trHeight w:val="21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852D9" w:rsidRPr="00D02C22" w:rsidTr="00D02C22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852D9" w:rsidRPr="00D02C22" w:rsidTr="00D02C22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852D9" w:rsidRPr="00D02C22" w:rsidTr="00D02C22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852D9" w:rsidRPr="00D02C22" w:rsidTr="00D02C22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62811,6</w:t>
            </w: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55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65"/>
        <w:gridCol w:w="965"/>
        <w:gridCol w:w="320"/>
        <w:gridCol w:w="965"/>
        <w:gridCol w:w="1040"/>
      </w:tblGrid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30"/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434FCD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</w:t>
            </w:r>
          </w:p>
        </w:tc>
      </w:tr>
      <w:tr w:rsidR="005852D9" w:rsidRPr="00D02C22" w:rsidTr="00D02C2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5852D9" w:rsidRPr="00D02C22" w:rsidTr="00D02C2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825"/>
        </w:trPr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5852D9" w:rsidRPr="00D02C22" w:rsidTr="00D02C22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852D9" w:rsidRPr="00D02C22" w:rsidTr="00D02C22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-537,1</w:t>
            </w:r>
          </w:p>
        </w:tc>
      </w:tr>
      <w:tr w:rsidR="005852D9" w:rsidRPr="00D02C22" w:rsidTr="00D02C22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-1407,1</w:t>
            </w:r>
          </w:p>
        </w:tc>
      </w:tr>
      <w:tr w:rsidR="005852D9" w:rsidRPr="00D02C22" w:rsidTr="00D02C22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52D9" w:rsidRPr="00D02C22" w:rsidTr="00D02C22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-1407,1</w:t>
            </w:r>
          </w:p>
        </w:tc>
      </w:tr>
      <w:tr w:rsidR="005852D9" w:rsidRPr="00D02C22" w:rsidTr="00D02C22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-1407,1</w:t>
            </w:r>
          </w:p>
        </w:tc>
      </w:tr>
      <w:tr w:rsidR="005852D9" w:rsidRPr="00D02C22" w:rsidTr="00D02C22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870,0</w:t>
            </w:r>
          </w:p>
        </w:tc>
      </w:tr>
      <w:tr w:rsidR="005852D9" w:rsidRPr="00D02C22" w:rsidTr="00D02C22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-63348,7</w:t>
            </w:r>
          </w:p>
        </w:tc>
      </w:tr>
      <w:tr w:rsidR="005852D9" w:rsidRPr="00D02C22" w:rsidTr="00D02C22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-63348,7</w:t>
            </w:r>
          </w:p>
        </w:tc>
      </w:tr>
      <w:tr w:rsidR="005852D9" w:rsidRPr="00D02C22" w:rsidTr="00D02C22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-63348,7</w:t>
            </w:r>
          </w:p>
        </w:tc>
      </w:tr>
      <w:tr w:rsidR="005852D9" w:rsidRPr="00D02C22" w:rsidTr="00D02C22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64218,7</w:t>
            </w:r>
          </w:p>
        </w:tc>
      </w:tr>
      <w:tr w:rsidR="005852D9" w:rsidRPr="00D02C22" w:rsidTr="00D02C22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64218,7</w:t>
            </w:r>
          </w:p>
        </w:tc>
      </w:tr>
      <w:tr w:rsidR="005852D9" w:rsidRPr="00D02C22" w:rsidTr="00D02C22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64218,7</w:t>
            </w: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500"/>
        <w:gridCol w:w="1458"/>
        <w:gridCol w:w="1559"/>
        <w:gridCol w:w="1418"/>
      </w:tblGrid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D29"/>
            <w:bookmarkEnd w:id="3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434FCD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26  марта 2020г. 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4/56-дмо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2020год и 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2021-2022гг"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76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</w:t>
            </w:r>
            <w:proofErr w:type="gramStart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52D9" w:rsidRPr="00D02C22" w:rsidTr="00D02C22">
        <w:trPr>
          <w:trHeight w:val="62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1 841,1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1 472,9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-368,2</w:t>
            </w:r>
          </w:p>
        </w:tc>
      </w:tr>
      <w:tr w:rsidR="005852D9" w:rsidRPr="00D02C22" w:rsidTr="00D02C22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5852D9" w:rsidRPr="00D02C22" w:rsidTr="00D02C22">
        <w:trPr>
          <w:trHeight w:val="93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-1 407,1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52D9" w:rsidRPr="00D02C22" w:rsidTr="00D02C22">
        <w:trPr>
          <w:trHeight w:val="124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5852D9" w:rsidRPr="00D02C22" w:rsidTr="00D02C22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5852D9" w:rsidRPr="00D02C22" w:rsidTr="00D02C22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2D9" w:rsidRPr="00D02C22" w:rsidRDefault="005852D9" w:rsidP="005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D9" w:rsidRPr="00D02C22" w:rsidRDefault="005852D9" w:rsidP="0058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52D9" w:rsidRPr="00D02C22" w:rsidRDefault="005852D9" w:rsidP="005852D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852D9" w:rsidRPr="00D02C22" w:rsidSect="005852D9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2D9"/>
    <w:rsid w:val="00434FCD"/>
    <w:rsid w:val="004442C8"/>
    <w:rsid w:val="005852D9"/>
    <w:rsid w:val="00D0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C8"/>
  </w:style>
  <w:style w:type="paragraph" w:styleId="1">
    <w:name w:val="heading 1"/>
    <w:basedOn w:val="a"/>
    <w:next w:val="a"/>
    <w:link w:val="10"/>
    <w:qFormat/>
    <w:rsid w:val="005852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2D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5852D9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</cp:revision>
  <dcterms:created xsi:type="dcterms:W3CDTF">2020-03-27T00:56:00Z</dcterms:created>
  <dcterms:modified xsi:type="dcterms:W3CDTF">2020-03-27T06:08:00Z</dcterms:modified>
</cp:coreProperties>
</file>